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D8312D" w:rsidRDefault="00564EB9" w:rsidP="00D8312D">
      <w:pPr>
        <w:tabs>
          <w:tab w:val="left" w:leader="underscore" w:pos="9639"/>
        </w:tabs>
        <w:spacing w:after="0" w:line="240" w:lineRule="auto"/>
        <w:jc w:val="center"/>
        <w:rPr>
          <w:rStyle w:val="Hipervnculo"/>
          <w:b/>
          <w:sz w:val="28"/>
          <w:szCs w:val="28"/>
        </w:rPr>
      </w:pPr>
      <w:bookmarkStart w:id="0" w:name="_GoBack"/>
      <w:bookmarkEnd w:id="0"/>
      <w:r w:rsidRPr="00D8312D">
        <w:rPr>
          <w:rStyle w:val="Hipervnculo"/>
          <w:b/>
          <w:sz w:val="28"/>
          <w:szCs w:val="28"/>
        </w:rPr>
        <w:t xml:space="preserve">RELACIÓN DE ESQUEMAS BURSÁTILES Y DE COBERTURAS FINANCIERAS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470F9B89" w:rsidR="00564EB9" w:rsidRPr="008713DC" w:rsidRDefault="00143A10" w:rsidP="00564EB9">
      <w:pPr>
        <w:spacing w:after="0" w:line="240" w:lineRule="auto"/>
        <w:jc w:val="both"/>
        <w:rPr>
          <w:rFonts w:cs="Calibri"/>
          <w:b/>
          <w:i/>
          <w:sz w:val="24"/>
        </w:rPr>
      </w:pPr>
      <w:r w:rsidRPr="008713DC">
        <w:rPr>
          <w:rFonts w:cs="Calibri"/>
          <w:b/>
          <w:i/>
          <w:sz w:val="24"/>
        </w:rPr>
        <w:t>NO APLICA: EL MUNICIPIO DE GUANAJUATO</w:t>
      </w:r>
      <w:r w:rsidR="00D8312D">
        <w:rPr>
          <w:rFonts w:cs="Calibri"/>
          <w:b/>
          <w:i/>
          <w:sz w:val="24"/>
        </w:rPr>
        <w:t xml:space="preserve"> AL PERIODO QUE SE INFORMA</w:t>
      </w:r>
      <w:r w:rsidRPr="008713DC">
        <w:rPr>
          <w:rFonts w:cs="Calibri"/>
          <w:b/>
          <w:i/>
          <w:sz w:val="24"/>
        </w:rPr>
        <w:t xml:space="preserve"> NO </w:t>
      </w:r>
      <w:r w:rsidR="008713DC" w:rsidRPr="008713DC">
        <w:rPr>
          <w:rFonts w:cs="Calibri"/>
          <w:b/>
          <w:i/>
          <w:sz w:val="24"/>
        </w:rPr>
        <w:t>OPERA</w:t>
      </w:r>
      <w:r w:rsidRPr="008713DC">
        <w:rPr>
          <w:rFonts w:cs="Calibri"/>
          <w:b/>
          <w:i/>
          <w:sz w:val="24"/>
        </w:rPr>
        <w:t xml:space="preserve"> ESQUEMAS BURS</w:t>
      </w:r>
      <w:r w:rsidR="008713DC">
        <w:rPr>
          <w:rFonts w:cs="Calibri"/>
          <w:b/>
          <w:i/>
          <w:sz w:val="24"/>
        </w:rPr>
        <w:t>Á</w:t>
      </w:r>
      <w:r w:rsidRPr="008713DC">
        <w:rPr>
          <w:rFonts w:cs="Calibri"/>
          <w:b/>
          <w:i/>
          <w:sz w:val="24"/>
        </w:rPr>
        <w:t xml:space="preserve">TILES Y </w:t>
      </w:r>
      <w:r w:rsidR="00017522">
        <w:rPr>
          <w:rFonts w:cs="Calibri"/>
          <w:b/>
          <w:i/>
          <w:sz w:val="24"/>
        </w:rPr>
        <w:t xml:space="preserve">NO CUENTA CON </w:t>
      </w:r>
      <w:r w:rsidRPr="008713DC">
        <w:rPr>
          <w:rFonts w:cs="Calibri"/>
          <w:b/>
          <w:i/>
          <w:sz w:val="24"/>
        </w:rPr>
        <w:t>COBERTURAS FINANCIERAS.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F2A907" w14:textId="6BC079F1" w:rsidR="00017522" w:rsidRDefault="00017522" w:rsidP="00564EB9">
      <w:pPr>
        <w:spacing w:after="0" w:line="240" w:lineRule="auto"/>
        <w:jc w:val="both"/>
        <w:rPr>
          <w:rFonts w:cs="Calibri"/>
        </w:rPr>
      </w:pPr>
    </w:p>
    <w:p w14:paraId="40D85A59" w14:textId="0F9B9C2D" w:rsidR="008713DC" w:rsidRDefault="008713DC" w:rsidP="00564EB9"/>
    <w:p w14:paraId="2BD0A052" w14:textId="77777777" w:rsidR="008713DC" w:rsidRPr="008713DC" w:rsidRDefault="008713DC" w:rsidP="008919E9">
      <w:pPr>
        <w:jc w:val="center"/>
      </w:pPr>
    </w:p>
    <w:p w14:paraId="78558C77" w14:textId="77777777" w:rsidR="008713DC" w:rsidRPr="008713DC" w:rsidRDefault="008713DC" w:rsidP="008713DC"/>
    <w:p w14:paraId="1C87AE56" w14:textId="77777777" w:rsidR="008713DC" w:rsidRPr="008713DC" w:rsidRDefault="008713DC" w:rsidP="008713DC"/>
    <w:p w14:paraId="281F2DB1" w14:textId="77777777" w:rsidR="008713DC" w:rsidRPr="008713DC" w:rsidRDefault="008713DC" w:rsidP="00706364">
      <w:pPr>
        <w:jc w:val="center"/>
      </w:pPr>
    </w:p>
    <w:p w14:paraId="67031AE1" w14:textId="77777777" w:rsidR="008713DC" w:rsidRPr="008713DC" w:rsidRDefault="008713DC" w:rsidP="008713DC"/>
    <w:p w14:paraId="79685194" w14:textId="77777777" w:rsidR="008713DC" w:rsidRPr="008713DC" w:rsidRDefault="008713DC" w:rsidP="008713DC"/>
    <w:p w14:paraId="71C41739" w14:textId="77777777" w:rsidR="008713DC" w:rsidRPr="008713DC" w:rsidRDefault="008713DC" w:rsidP="008713DC"/>
    <w:p w14:paraId="62D22B99" w14:textId="77777777" w:rsidR="008713DC" w:rsidRPr="008713DC" w:rsidRDefault="008713DC" w:rsidP="008713DC"/>
    <w:p w14:paraId="1E9995B1" w14:textId="77777777" w:rsidR="008713DC" w:rsidRPr="008713DC" w:rsidRDefault="008713DC" w:rsidP="008713DC"/>
    <w:p w14:paraId="5FB3B33F" w14:textId="77777777" w:rsidR="008713DC" w:rsidRPr="008713DC" w:rsidRDefault="008713DC" w:rsidP="008713DC"/>
    <w:p w14:paraId="21B20DBF" w14:textId="77777777" w:rsidR="008713DC" w:rsidRPr="008713DC" w:rsidRDefault="008713DC" w:rsidP="008713DC"/>
    <w:p w14:paraId="3ACFA045" w14:textId="77777777" w:rsidR="008713DC" w:rsidRPr="008713DC" w:rsidRDefault="008713DC" w:rsidP="008713DC"/>
    <w:p w14:paraId="3B14381E" w14:textId="77777777" w:rsidR="008713DC" w:rsidRPr="008713DC" w:rsidRDefault="008713DC" w:rsidP="008713DC"/>
    <w:p w14:paraId="18D595D5" w14:textId="77777777" w:rsidR="008713DC" w:rsidRPr="008713DC" w:rsidRDefault="008713DC" w:rsidP="008713DC"/>
    <w:p w14:paraId="020FAF37" w14:textId="77777777" w:rsidR="008713DC" w:rsidRPr="008713DC" w:rsidRDefault="008713DC" w:rsidP="008713DC"/>
    <w:p w14:paraId="5FC31461" w14:textId="2EC172B3" w:rsidR="008713DC" w:rsidRDefault="008713DC" w:rsidP="008713DC"/>
    <w:p w14:paraId="4E5A0CD4" w14:textId="0DAB7221" w:rsidR="00445B0C" w:rsidRPr="008713DC" w:rsidRDefault="00445B0C" w:rsidP="008713DC">
      <w:pPr>
        <w:tabs>
          <w:tab w:val="left" w:pos="2340"/>
        </w:tabs>
      </w:pPr>
    </w:p>
    <w:sectPr w:rsidR="00445B0C" w:rsidRPr="008713DC" w:rsidSect="00BF1A32">
      <w:headerReference w:type="default" r:id="rId9"/>
      <w:footerReference w:type="default" r:id="rId10"/>
      <w:pgSz w:w="12240" w:h="15840"/>
      <w:pgMar w:top="2036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C9B3F" w14:textId="77777777" w:rsidR="00EB0216" w:rsidRDefault="00EB0216" w:rsidP="00564EB9">
      <w:pPr>
        <w:spacing w:after="0" w:line="240" w:lineRule="auto"/>
      </w:pPr>
      <w:r>
        <w:separator/>
      </w:r>
    </w:p>
  </w:endnote>
  <w:endnote w:type="continuationSeparator" w:id="0">
    <w:p w14:paraId="2693D216" w14:textId="77777777" w:rsidR="00EB0216" w:rsidRDefault="00EB021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BD13E" w14:textId="77777777" w:rsidR="008713DC" w:rsidRDefault="008713DC" w:rsidP="008713DC">
    <w:pPr>
      <w:pStyle w:val="Piedepgina"/>
      <w:jc w:val="right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02"/>
      <w:gridCol w:w="3050"/>
      <w:gridCol w:w="3226"/>
    </w:tblGrid>
    <w:tr w:rsidR="008713DC" w:rsidRPr="004464E3" w14:paraId="38839C5A" w14:textId="77777777" w:rsidTr="00BB6918">
      <w:trPr>
        <w:jc w:val="center"/>
      </w:trPr>
      <w:tc>
        <w:tcPr>
          <w:tcW w:w="3402" w:type="dxa"/>
        </w:tcPr>
        <w:p w14:paraId="07C6F485" w14:textId="101AE50B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  <w:tc>
        <w:tcPr>
          <w:tcW w:w="3050" w:type="dxa"/>
          <w:shd w:val="clear" w:color="auto" w:fill="auto"/>
        </w:tcPr>
        <w:p w14:paraId="769F403F" w14:textId="2D2C1B2A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  <w:tc>
        <w:tcPr>
          <w:tcW w:w="3226" w:type="dxa"/>
        </w:tcPr>
        <w:p w14:paraId="567097FD" w14:textId="032E958E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</w:tr>
    <w:tr w:rsidR="008713DC" w:rsidRPr="004464E3" w14:paraId="58C3D5B1" w14:textId="77777777" w:rsidTr="00BB6918">
      <w:trPr>
        <w:jc w:val="center"/>
      </w:trPr>
      <w:tc>
        <w:tcPr>
          <w:tcW w:w="3402" w:type="dxa"/>
        </w:tcPr>
        <w:p w14:paraId="49D2B51F" w14:textId="39888BD7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  <w:tc>
        <w:tcPr>
          <w:tcW w:w="3050" w:type="dxa"/>
        </w:tcPr>
        <w:p w14:paraId="1C8D3DA4" w14:textId="6B04FDC6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  <w:tc>
        <w:tcPr>
          <w:tcW w:w="3226" w:type="dxa"/>
        </w:tcPr>
        <w:p w14:paraId="38D1840E" w14:textId="72D185C0" w:rsidR="008713DC" w:rsidRPr="004464E3" w:rsidRDefault="008713DC" w:rsidP="008713DC">
          <w:pPr>
            <w:tabs>
              <w:tab w:val="left" w:pos="1260"/>
            </w:tabs>
            <w:spacing w:after="0"/>
            <w:jc w:val="center"/>
            <w:rPr>
              <w:sz w:val="20"/>
            </w:rPr>
          </w:pPr>
        </w:p>
      </w:tc>
    </w:tr>
  </w:tbl>
  <w:p w14:paraId="6BE9C183" w14:textId="77777777" w:rsidR="008713DC" w:rsidRDefault="008713DC" w:rsidP="008713DC">
    <w:pPr>
      <w:tabs>
        <w:tab w:val="left" w:pos="1260"/>
      </w:tabs>
      <w:spacing w:after="0"/>
      <w:rPr>
        <w:b/>
        <w:i/>
        <w:sz w:val="18"/>
      </w:rPr>
    </w:pPr>
  </w:p>
  <w:p w14:paraId="01B1B31C" w14:textId="77777777" w:rsidR="008713DC" w:rsidRDefault="008713DC" w:rsidP="008713DC">
    <w:pPr>
      <w:tabs>
        <w:tab w:val="left" w:pos="1260"/>
      </w:tabs>
      <w:spacing w:after="0"/>
      <w:rPr>
        <w:b/>
        <w:i/>
        <w:sz w:val="18"/>
      </w:rPr>
    </w:pPr>
    <w:r w:rsidRPr="004464E3">
      <w:rPr>
        <w:b/>
        <w:i/>
        <w:sz w:val="18"/>
      </w:rPr>
      <w:t>Bajo protesta de decir verdad declaramos que los Estados Financieros y sus notas, son razonablemente correctos y son responsabilidad del emisor.</w:t>
    </w:r>
  </w:p>
  <w:sdt>
    <w:sdtPr>
      <w:id w:val="157897677"/>
      <w:docPartObj>
        <w:docPartGallery w:val="Page Numbers (Bottom of Page)"/>
        <w:docPartUnique/>
      </w:docPartObj>
    </w:sdtPr>
    <w:sdtEndPr/>
    <w:sdtContent>
      <w:p w14:paraId="1930D7AC" w14:textId="77777777" w:rsidR="008713DC" w:rsidRDefault="008713DC" w:rsidP="008713D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216" w:rsidRPr="00EB0216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904CA" w14:textId="77777777" w:rsidR="00EB0216" w:rsidRDefault="00EB0216" w:rsidP="00564EB9">
      <w:pPr>
        <w:spacing w:after="0" w:line="240" w:lineRule="auto"/>
      </w:pPr>
      <w:r>
        <w:separator/>
      </w:r>
    </w:p>
  </w:footnote>
  <w:footnote w:type="continuationSeparator" w:id="0">
    <w:p w14:paraId="5BA6B1EB" w14:textId="77777777" w:rsidR="00EB0216" w:rsidRDefault="00EB0216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EFB42" w14:textId="0672A865" w:rsidR="00143A10" w:rsidRPr="004464E3" w:rsidRDefault="008919E9" w:rsidP="008111D7">
    <w:pPr>
      <w:pStyle w:val="Encabezado"/>
      <w:spacing w:after="0" w:line="240" w:lineRule="aut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B2E907" wp14:editId="25A2B68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125" cy="571162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29" t="10805" r="34494" b="18302"/>
                  <a:stretch/>
                </pic:blipFill>
                <pic:spPr bwMode="auto">
                  <a:xfrm>
                    <a:off x="0" y="0"/>
                    <a:ext cx="647340" cy="597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A10" w:rsidRPr="004464E3">
      <w:rPr>
        <w:b/>
      </w:rPr>
      <w:t>MUNICIPIO DE GUANAJUATO</w:t>
    </w:r>
  </w:p>
  <w:p w14:paraId="747A1772" w14:textId="287278F1" w:rsidR="00143A10" w:rsidRPr="004464E3" w:rsidRDefault="008111D7" w:rsidP="008111D7">
    <w:pPr>
      <w:pStyle w:val="Encabezado"/>
      <w:tabs>
        <w:tab w:val="left" w:pos="684"/>
        <w:tab w:val="center" w:pos="4844"/>
      </w:tabs>
      <w:spacing w:after="0" w:line="240" w:lineRule="auto"/>
      <w:jc w:val="center"/>
      <w:rPr>
        <w:b/>
      </w:rPr>
    </w:pPr>
    <w:r w:rsidRPr="008111D7">
      <w:rPr>
        <w:b/>
      </w:rPr>
      <w:t>Corr</w:t>
    </w:r>
    <w:r w:rsidR="00367B54">
      <w:rPr>
        <w:b/>
      </w:rPr>
      <w:t>espondien</w:t>
    </w:r>
    <w:r w:rsidR="008769BF">
      <w:rPr>
        <w:b/>
      </w:rPr>
      <w:t xml:space="preserve">te del 1 de </w:t>
    </w:r>
    <w:r w:rsidR="00FA68F4">
      <w:rPr>
        <w:b/>
      </w:rPr>
      <w:t>E</w:t>
    </w:r>
    <w:r w:rsidR="00963729">
      <w:rPr>
        <w:b/>
      </w:rPr>
      <w:t>nero</w:t>
    </w:r>
    <w:r w:rsidR="00FA68F4">
      <w:rPr>
        <w:b/>
      </w:rPr>
      <w:t xml:space="preserve"> al 31</w:t>
    </w:r>
    <w:r w:rsidR="008769BF">
      <w:rPr>
        <w:b/>
      </w:rPr>
      <w:t xml:space="preserve"> de </w:t>
    </w:r>
    <w:r w:rsidR="00FA68F4">
      <w:rPr>
        <w:b/>
      </w:rPr>
      <w:t>Diciembre</w:t>
    </w:r>
    <w:r w:rsidRPr="008111D7">
      <w:rPr>
        <w:b/>
      </w:rPr>
      <w:t xml:space="preserve"> de 202</w:t>
    </w:r>
    <w:r w:rsidR="00963729">
      <w:rPr>
        <w:b/>
      </w:rPr>
      <w:t>5</w:t>
    </w:r>
  </w:p>
  <w:p w14:paraId="7995F7B9" w14:textId="145C2744" w:rsidR="00143A10" w:rsidRDefault="00143A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0781"/>
    <w:rsid w:val="00001D0B"/>
    <w:rsid w:val="00017522"/>
    <w:rsid w:val="000670CA"/>
    <w:rsid w:val="000B014C"/>
    <w:rsid w:val="000F2CC7"/>
    <w:rsid w:val="00143A10"/>
    <w:rsid w:val="001C47E9"/>
    <w:rsid w:val="00252A60"/>
    <w:rsid w:val="0025607D"/>
    <w:rsid w:val="00342B1B"/>
    <w:rsid w:val="003474AA"/>
    <w:rsid w:val="0036747B"/>
    <w:rsid w:val="00367B54"/>
    <w:rsid w:val="00372425"/>
    <w:rsid w:val="003C563B"/>
    <w:rsid w:val="003D1184"/>
    <w:rsid w:val="00445B0C"/>
    <w:rsid w:val="004802A1"/>
    <w:rsid w:val="004F50D5"/>
    <w:rsid w:val="00564EB9"/>
    <w:rsid w:val="0056592E"/>
    <w:rsid w:val="005C6BCE"/>
    <w:rsid w:val="00612EBF"/>
    <w:rsid w:val="0064044E"/>
    <w:rsid w:val="0066117B"/>
    <w:rsid w:val="006936CD"/>
    <w:rsid w:val="006B584A"/>
    <w:rsid w:val="006B73BF"/>
    <w:rsid w:val="006F394B"/>
    <w:rsid w:val="00706364"/>
    <w:rsid w:val="00736060"/>
    <w:rsid w:val="008111D7"/>
    <w:rsid w:val="0084534A"/>
    <w:rsid w:val="00860058"/>
    <w:rsid w:val="008713DC"/>
    <w:rsid w:val="008769BF"/>
    <w:rsid w:val="008919E9"/>
    <w:rsid w:val="008931AA"/>
    <w:rsid w:val="009562C8"/>
    <w:rsid w:val="00960FE7"/>
    <w:rsid w:val="00963729"/>
    <w:rsid w:val="0098139B"/>
    <w:rsid w:val="00987DCF"/>
    <w:rsid w:val="009E7432"/>
    <w:rsid w:val="00A85433"/>
    <w:rsid w:val="00A92D3A"/>
    <w:rsid w:val="00AD5D07"/>
    <w:rsid w:val="00B245E2"/>
    <w:rsid w:val="00B65448"/>
    <w:rsid w:val="00B73823"/>
    <w:rsid w:val="00BA6BC8"/>
    <w:rsid w:val="00BB6918"/>
    <w:rsid w:val="00BC34A9"/>
    <w:rsid w:val="00BF1A32"/>
    <w:rsid w:val="00D67242"/>
    <w:rsid w:val="00D8312D"/>
    <w:rsid w:val="00DA11E1"/>
    <w:rsid w:val="00E5357A"/>
    <w:rsid w:val="00E6229C"/>
    <w:rsid w:val="00EB0216"/>
    <w:rsid w:val="00EB6F69"/>
    <w:rsid w:val="00ED6186"/>
    <w:rsid w:val="00EF72F0"/>
    <w:rsid w:val="00F75249"/>
    <w:rsid w:val="00FA68F4"/>
    <w:rsid w:val="00F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143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D83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Eve</cp:lastModifiedBy>
  <cp:revision>2</cp:revision>
  <dcterms:created xsi:type="dcterms:W3CDTF">2026-01-26T20:32:00Z</dcterms:created>
  <dcterms:modified xsi:type="dcterms:W3CDTF">2026-01-26T20:32:00Z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